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附件1：</w:t>
      </w:r>
    </w:p>
    <w:p>
      <w:pPr>
        <w:spacing w:line="620" w:lineRule="exact"/>
        <w:ind w:right="55" w:rightChars="26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三峡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交旅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集团联合办园申请表</w:t>
      </w:r>
    </w:p>
    <w:p>
      <w:pPr>
        <w:pStyle w:val="2"/>
        <w:rPr>
          <w:rFonts w:hint="eastAsia"/>
        </w:rPr>
      </w:pPr>
    </w:p>
    <w:tbl>
      <w:tblPr>
        <w:tblStyle w:val="4"/>
        <w:tblW w:w="9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866"/>
        <w:gridCol w:w="535"/>
        <w:gridCol w:w="334"/>
        <w:gridCol w:w="530"/>
        <w:gridCol w:w="315"/>
        <w:gridCol w:w="831"/>
        <w:gridCol w:w="175"/>
        <w:gridCol w:w="432"/>
        <w:gridCol w:w="443"/>
        <w:gridCol w:w="838"/>
        <w:gridCol w:w="286"/>
        <w:gridCol w:w="784"/>
        <w:gridCol w:w="283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253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基     本     情  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幼儿园名称</w:t>
            </w:r>
          </w:p>
        </w:tc>
        <w:tc>
          <w:tcPr>
            <w:tcW w:w="7764" w:type="dxa"/>
            <w:gridSpan w:val="14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7764" w:type="dxa"/>
            <w:gridSpan w:val="14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举办者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园长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5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办学许可证号</w:t>
            </w:r>
          </w:p>
        </w:tc>
        <w:tc>
          <w:tcPr>
            <w:tcW w:w="3746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89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办园情况</w:t>
            </w:r>
          </w:p>
        </w:tc>
        <w:tc>
          <w:tcPr>
            <w:tcW w:w="341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班数</w:t>
            </w:r>
          </w:p>
        </w:tc>
        <w:tc>
          <w:tcPr>
            <w:tcW w:w="4353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89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小班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中班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大班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小班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中班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89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教职工人数</w:t>
            </w:r>
          </w:p>
        </w:tc>
        <w:tc>
          <w:tcPr>
            <w:tcW w:w="866" w:type="dxa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86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园长</w:t>
            </w:r>
          </w:p>
        </w:tc>
        <w:tc>
          <w:tcPr>
            <w:tcW w:w="84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831" w:type="dxa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保育员</w:t>
            </w:r>
          </w:p>
        </w:tc>
        <w:tc>
          <w:tcPr>
            <w:tcW w:w="1050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保健员</w:t>
            </w:r>
          </w:p>
        </w:tc>
        <w:tc>
          <w:tcPr>
            <w:tcW w:w="1124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57" w:rightChars="-2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食堂人员</w:t>
            </w:r>
          </w:p>
        </w:tc>
        <w:tc>
          <w:tcPr>
            <w:tcW w:w="1067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保安人员</w:t>
            </w:r>
          </w:p>
        </w:tc>
        <w:tc>
          <w:tcPr>
            <w:tcW w:w="1113" w:type="dxa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4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专职(人)</w:t>
            </w:r>
          </w:p>
        </w:tc>
        <w:tc>
          <w:tcPr>
            <w:tcW w:w="8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14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兼职(人)</w:t>
            </w:r>
          </w:p>
        </w:tc>
        <w:tc>
          <w:tcPr>
            <w:tcW w:w="8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13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收费标准</w:t>
            </w:r>
          </w:p>
        </w:tc>
        <w:tc>
          <w:tcPr>
            <w:tcW w:w="7764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1.保教费      元/每月；2。伙食费      元/每月；</w:t>
            </w:r>
          </w:p>
          <w:p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3.校车接送费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元/每月；合计：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元/学期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招生范围</w:t>
            </w:r>
          </w:p>
        </w:tc>
        <w:tc>
          <w:tcPr>
            <w:tcW w:w="7764" w:type="dxa"/>
            <w:gridSpan w:val="14"/>
            <w:noWrap w:val="0"/>
            <w:vAlign w:val="center"/>
          </w:tcPr>
          <w:p>
            <w:pPr>
              <w:spacing w:line="420" w:lineRule="exact"/>
              <w:ind w:firstLine="360" w:firstLineChars="150"/>
              <w:rPr>
                <w:rFonts w:hint="eastAsia"/>
                <w:sz w:val="18"/>
              </w:rPr>
            </w:pPr>
            <w:r>
              <w:rPr>
                <w:rFonts w:hint="eastAsia"/>
                <w:sz w:val="24"/>
              </w:rPr>
              <w:t xml:space="preserve">街道（镇、乡）       居委会（村委会）    ，服务人口       人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园舍权属</w:t>
            </w:r>
          </w:p>
        </w:tc>
        <w:tc>
          <w:tcPr>
            <w:tcW w:w="3586" w:type="dxa"/>
            <w:gridSpan w:val="7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自有  □租赁  □借用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其它</w:t>
            </w:r>
          </w:p>
        </w:tc>
        <w:tc>
          <w:tcPr>
            <w:tcW w:w="1713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z w:val="24"/>
              </w:rPr>
              <w:t>园舍建筑面积</w:t>
            </w: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pacing w:line="42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㎡，</w:t>
            </w:r>
            <w:r>
              <w:rPr>
                <w:rFonts w:hint="eastAsia"/>
                <w:spacing w:val="-20"/>
              </w:rPr>
              <w:t xml:space="preserve">生均      </w:t>
            </w:r>
            <w:r>
              <w:rPr>
                <w:rFonts w:hint="eastAsia"/>
                <w:sz w:val="24"/>
              </w:rPr>
              <w:t xml:space="preserve">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租借期限</w:t>
            </w:r>
          </w:p>
        </w:tc>
        <w:tc>
          <w:tcPr>
            <w:tcW w:w="3586" w:type="dxa"/>
            <w:gridSpan w:val="7"/>
            <w:noWrap w:val="0"/>
            <w:vAlign w:val="center"/>
          </w:tcPr>
          <w:p>
            <w:pPr>
              <w:spacing w:line="420" w:lineRule="exact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年  月  日起至  年  月   日止</w:t>
            </w:r>
          </w:p>
        </w:tc>
        <w:tc>
          <w:tcPr>
            <w:tcW w:w="1713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z w:val="24"/>
              </w:rPr>
              <w:t>户外场地面积</w:t>
            </w: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pacing w:line="42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㎡，</w:t>
            </w:r>
            <w:r>
              <w:rPr>
                <w:rFonts w:hint="eastAsia"/>
                <w:spacing w:val="-20"/>
              </w:rPr>
              <w:t xml:space="preserve">生均      </w:t>
            </w:r>
            <w:r>
              <w:rPr>
                <w:rFonts w:hint="eastAsia"/>
                <w:sz w:val="24"/>
              </w:rPr>
              <w:t xml:space="preserve">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活动室面积</w:t>
            </w:r>
          </w:p>
        </w:tc>
        <w:tc>
          <w:tcPr>
            <w:tcW w:w="3586" w:type="dxa"/>
            <w:gridSpan w:val="7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共  间最大   ㎡最小   ㎡</w:t>
            </w:r>
          </w:p>
        </w:tc>
        <w:tc>
          <w:tcPr>
            <w:tcW w:w="1713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班   额</w:t>
            </w: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最大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 w:val="24"/>
              </w:rPr>
              <w:t>最小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 w:val="24"/>
              </w:rPr>
              <w:t>平均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结构形式</w:t>
            </w:r>
          </w:p>
        </w:tc>
        <w:tc>
          <w:tcPr>
            <w:tcW w:w="3586" w:type="dxa"/>
            <w:gridSpan w:val="7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□框架  □混合  □石结构  □其它</w:t>
            </w:r>
          </w:p>
        </w:tc>
        <w:tc>
          <w:tcPr>
            <w:tcW w:w="1713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园舍质量</w:t>
            </w: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□较好□一般□较差□危房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069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 xml:space="preserve">食品经营许可证 □有   □无  </w:t>
            </w:r>
          </w:p>
        </w:tc>
        <w:tc>
          <w:tcPr>
            <w:tcW w:w="5184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 xml:space="preserve">保健合格证  □有   □无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安保及校车情况</w:t>
            </w:r>
          </w:p>
        </w:tc>
        <w:tc>
          <w:tcPr>
            <w:tcW w:w="7764" w:type="dxa"/>
            <w:gridSpan w:val="14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视频装置□有   □无  点数   个；</w:t>
            </w:r>
          </w:p>
          <w:p>
            <w:pPr>
              <w:spacing w:line="280" w:lineRule="exact"/>
              <w:rPr>
                <w:rFonts w:hint="eastAsia"/>
                <w:spacing w:val="-4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幼儿园用校车接送学生□有   □无，     共有   辆校车，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7764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（申报单位盖章）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mZGQwYWEwODk0MzM5YzJiNTM0YTNjYzYyZTQ5NmUifQ=="/>
  </w:docVars>
  <w:rsids>
    <w:rsidRoot w:val="00000000"/>
    <w:rsid w:val="03083E5A"/>
    <w:rsid w:val="0BAE08A1"/>
    <w:rsid w:val="107D38A5"/>
    <w:rsid w:val="12225F6A"/>
    <w:rsid w:val="16163A1F"/>
    <w:rsid w:val="1A746AB2"/>
    <w:rsid w:val="2C1940B6"/>
    <w:rsid w:val="39DC66A1"/>
    <w:rsid w:val="3E0655D3"/>
    <w:rsid w:val="43E82B67"/>
    <w:rsid w:val="46A3010A"/>
    <w:rsid w:val="4B357BC3"/>
    <w:rsid w:val="4C730FB3"/>
    <w:rsid w:val="4D5D2DD3"/>
    <w:rsid w:val="4D5E5C7E"/>
    <w:rsid w:val="502E61B2"/>
    <w:rsid w:val="5080099F"/>
    <w:rsid w:val="532F0F11"/>
    <w:rsid w:val="549B05CC"/>
    <w:rsid w:val="564204C4"/>
    <w:rsid w:val="58736FCA"/>
    <w:rsid w:val="5920289A"/>
    <w:rsid w:val="5A3B2928"/>
    <w:rsid w:val="6B420A56"/>
    <w:rsid w:val="6D367C2F"/>
    <w:rsid w:val="7752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368</Characters>
  <Lines>0</Lines>
  <Paragraphs>0</Paragraphs>
  <TotalTime>0</TotalTime>
  <ScaleCrop>false</ScaleCrop>
  <LinksUpToDate>false</LinksUpToDate>
  <CharactersWithSpaces>718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2021-04-06T03:09:00Z</dcterms:created>
  <dc:creator>Administrator</dc:creator>
  <cp:lastModifiedBy>Echo</cp:lastModifiedBy>
  <cp:lastPrinted>2021-09-09T06:59:00Z</cp:lastPrinted>
  <dcterms:modified xsi:type="dcterms:W3CDTF">2022-08-24T09:13:24Z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35770B435FAA4010BCF8710C6B5F135E</vt:lpwstr>
  </property>
</Properties>
</file>